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CD011" w14:textId="77777777" w:rsidR="000A38EF" w:rsidRPr="000A38EF" w:rsidRDefault="000A38EF" w:rsidP="000A38EF">
      <w:pPr>
        <w:spacing w:after="0" w:line="240" w:lineRule="exact"/>
        <w:ind w:left="10773" w:right="142"/>
        <w:jc w:val="both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  <w14:ligatures w14:val="none"/>
        </w:rPr>
      </w:pPr>
      <w:r w:rsidRPr="000A38EF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  <w14:ligatures w14:val="none"/>
        </w:rPr>
        <w:t>Приложение № 1</w:t>
      </w:r>
    </w:p>
    <w:p w14:paraId="51C6FBA2" w14:textId="77777777" w:rsidR="000A38EF" w:rsidRPr="000A38EF" w:rsidRDefault="000A38EF" w:rsidP="000A38EF">
      <w:pPr>
        <w:spacing w:after="0" w:line="240" w:lineRule="exact"/>
        <w:ind w:left="10773" w:right="142"/>
        <w:jc w:val="both"/>
        <w:rPr>
          <w:rFonts w:ascii="Times New Roman" w:hAnsi="Times New Roman"/>
          <w:kern w:val="0"/>
          <w:sz w:val="20"/>
          <w:szCs w:val="20"/>
          <w14:ligatures w14:val="none"/>
        </w:rPr>
      </w:pPr>
      <w:r w:rsidRPr="000A38EF"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ru-RU"/>
          <w14:ligatures w14:val="none"/>
        </w:rPr>
        <w:t xml:space="preserve">к Правилам </w:t>
      </w:r>
      <w:r w:rsidRPr="000A38EF">
        <w:rPr>
          <w:rFonts w:ascii="Times New Roman" w:hAnsi="Times New Roman"/>
          <w:kern w:val="0"/>
          <w:sz w:val="20"/>
          <w:szCs w:val="20"/>
          <w14:ligatures w14:val="none"/>
        </w:rPr>
        <w:t xml:space="preserve">предоставления микрозаймов Фондом микрофинансирования предпринимательства Волгоградской области (микрокредитная компания) физическим лицам, в том числе индивидуальным предпринимателям,  применяющим специальный налоговый режим "Налог на профессиональный доход" </w:t>
      </w:r>
    </w:p>
    <w:p w14:paraId="59B05F6D" w14:textId="77777777" w:rsidR="000A38EF" w:rsidRPr="000A38EF" w:rsidRDefault="000A38EF" w:rsidP="000A38EF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  <w14:ligatures w14:val="none"/>
        </w:rPr>
      </w:pPr>
    </w:p>
    <w:p w14:paraId="5E49AFD0" w14:textId="0CA5F0A4" w:rsidR="000A38EF" w:rsidRPr="000A38EF" w:rsidRDefault="000A38EF" w:rsidP="000A38EF">
      <w:pPr>
        <w:autoSpaceDE w:val="0"/>
        <w:autoSpaceDN w:val="0"/>
        <w:spacing w:after="0" w:line="240" w:lineRule="exact"/>
        <w:ind w:left="360"/>
        <w:jc w:val="center"/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  <w14:ligatures w14:val="none"/>
        </w:rPr>
      </w:pPr>
      <w:r w:rsidRPr="000A38EF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  <w14:ligatures w14:val="none"/>
        </w:rPr>
        <w:t>ПРОГРАММА МИКРОФИНАНСИРОВАНИЯ</w:t>
      </w:r>
      <w:r w:rsidR="003D31AC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  <w14:ligatures w14:val="none"/>
        </w:rPr>
        <w:t>_(</w:t>
      </w:r>
      <w:r w:rsidR="004211A4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  <w14:ligatures w14:val="none"/>
        </w:rPr>
        <w:t>24</w:t>
      </w:r>
      <w:r w:rsidR="003D31AC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  <w14:ligatures w14:val="none"/>
        </w:rPr>
        <w:t>.</w:t>
      </w:r>
      <w:r w:rsidR="004211A4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  <w14:ligatures w14:val="none"/>
        </w:rPr>
        <w:t>0</w:t>
      </w:r>
      <w:r w:rsidR="003D31AC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  <w14:ligatures w14:val="none"/>
        </w:rPr>
        <w:t>1.202</w:t>
      </w:r>
      <w:r w:rsidR="004211A4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  <w14:ligatures w14:val="none"/>
        </w:rPr>
        <w:t>4</w:t>
      </w:r>
      <w:r w:rsidR="003D31AC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  <w14:ligatures w14:val="none"/>
        </w:rPr>
        <w:t>)</w:t>
      </w:r>
      <w:r w:rsidRPr="000A38EF">
        <w:rPr>
          <w:rFonts w:ascii="Times New Roman" w:eastAsia="Times New Roman" w:hAnsi="Times New Roman" w:cs="Times New Roman"/>
          <w:b/>
          <w:kern w:val="32"/>
          <w:sz w:val="26"/>
          <w:szCs w:val="26"/>
          <w:lang w:eastAsia="ru-RU"/>
          <w14:ligatures w14:val="none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157"/>
        <w:tblW w:w="15593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276"/>
        <w:gridCol w:w="4218"/>
        <w:gridCol w:w="1701"/>
        <w:gridCol w:w="1276"/>
        <w:gridCol w:w="3436"/>
      </w:tblGrid>
      <w:tr w:rsidR="000A38EF" w:rsidRPr="000A38EF" w14:paraId="7CCE0F6F" w14:textId="77777777" w:rsidTr="003A2876">
        <w:trPr>
          <w:trHeight w:val="538"/>
        </w:trPr>
        <w:tc>
          <w:tcPr>
            <w:tcW w:w="2127" w:type="dxa"/>
            <w:vMerge w:val="restart"/>
            <w:vAlign w:val="center"/>
          </w:tcPr>
          <w:p w14:paraId="4BEAA8E3" w14:textId="77777777" w:rsidR="000A38EF" w:rsidRPr="000A38EF" w:rsidRDefault="000A38EF" w:rsidP="000A38EF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8E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Виды займов</w:t>
            </w:r>
          </w:p>
        </w:tc>
        <w:tc>
          <w:tcPr>
            <w:tcW w:w="1559" w:type="dxa"/>
            <w:vMerge w:val="restart"/>
            <w:vAlign w:val="center"/>
          </w:tcPr>
          <w:p w14:paraId="045DDCA4" w14:textId="77777777" w:rsidR="000A38EF" w:rsidRPr="000A38EF" w:rsidRDefault="000A38EF" w:rsidP="000A38E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A38E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Размер займа</w:t>
            </w:r>
          </w:p>
          <w:p w14:paraId="1FE640B1" w14:textId="77777777" w:rsidR="000A38EF" w:rsidRPr="000A38EF" w:rsidRDefault="000A38EF" w:rsidP="000A38EF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8EF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0A38EF">
              <w:rPr>
                <w:rFonts w:ascii="Times New Roman" w:hAnsi="Times New Roman" w:cs="Times New Roman"/>
                <w:i/>
                <w:sz w:val="26"/>
                <w:szCs w:val="26"/>
              </w:rPr>
              <w:t>руб</w:t>
            </w:r>
            <w:proofErr w:type="spellEnd"/>
            <w:r w:rsidRPr="000A38EF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14:paraId="5F4C9A38" w14:textId="77777777" w:rsidR="000A38EF" w:rsidRPr="000A38EF" w:rsidRDefault="000A38EF" w:rsidP="000A38EF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</w:pPr>
            <w:r w:rsidRPr="000A38EF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Срок</w:t>
            </w:r>
          </w:p>
          <w:p w14:paraId="18C540F8" w14:textId="77777777" w:rsidR="000A38EF" w:rsidRPr="000A38EF" w:rsidRDefault="000A38EF" w:rsidP="000A38E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8EF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(месяцев ев</w:t>
            </w:r>
          </w:p>
        </w:tc>
        <w:tc>
          <w:tcPr>
            <w:tcW w:w="4218" w:type="dxa"/>
            <w:vMerge w:val="restart"/>
            <w:vAlign w:val="center"/>
          </w:tcPr>
          <w:p w14:paraId="625A2FC6" w14:textId="77777777" w:rsidR="000A38EF" w:rsidRPr="000A38EF" w:rsidRDefault="000A38EF" w:rsidP="000A38EF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</w:pPr>
            <w:r w:rsidRPr="000A38EF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Обеспечение</w:t>
            </w:r>
          </w:p>
          <w:p w14:paraId="38E7BC49" w14:textId="77777777" w:rsidR="000A38EF" w:rsidRPr="000A38EF" w:rsidRDefault="000A38EF" w:rsidP="000A38EF">
            <w:pPr>
              <w:spacing w:line="216" w:lineRule="auto"/>
              <w:jc w:val="center"/>
            </w:pPr>
          </w:p>
        </w:tc>
        <w:tc>
          <w:tcPr>
            <w:tcW w:w="2977" w:type="dxa"/>
            <w:gridSpan w:val="2"/>
            <w:vAlign w:val="center"/>
          </w:tcPr>
          <w:p w14:paraId="2D2F11F0" w14:textId="77777777" w:rsidR="000A38EF" w:rsidRPr="000A38EF" w:rsidRDefault="000A38EF" w:rsidP="000A38EF">
            <w:pPr>
              <w:autoSpaceDE w:val="0"/>
              <w:autoSpaceDN w:val="0"/>
              <w:spacing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kern w:val="32"/>
                <w:sz w:val="26"/>
                <w:szCs w:val="26"/>
                <w:lang w:eastAsia="ru-RU"/>
              </w:rPr>
            </w:pPr>
            <w:r w:rsidRPr="000A38EF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Процентная ставка</w:t>
            </w:r>
          </w:p>
          <w:p w14:paraId="01D000BA" w14:textId="77777777" w:rsidR="000A38EF" w:rsidRPr="000A38EF" w:rsidRDefault="000A38EF" w:rsidP="000A38EF">
            <w:pPr>
              <w:spacing w:line="216" w:lineRule="auto"/>
              <w:jc w:val="center"/>
              <w:rPr>
                <w:i/>
              </w:rPr>
            </w:pPr>
            <w:r w:rsidRPr="000A38EF">
              <w:rPr>
                <w:rFonts w:ascii="Times New Roman" w:eastAsia="Times New Roman" w:hAnsi="Times New Roman" w:cs="Times New Roman"/>
                <w:i/>
                <w:kern w:val="32"/>
                <w:sz w:val="20"/>
                <w:szCs w:val="20"/>
                <w:lang w:eastAsia="ru-RU"/>
              </w:rPr>
              <w:t>(% годовых) на дату заключения договора микрозайма</w:t>
            </w:r>
          </w:p>
        </w:tc>
        <w:tc>
          <w:tcPr>
            <w:tcW w:w="3436" w:type="dxa"/>
            <w:vMerge w:val="restart"/>
            <w:vAlign w:val="center"/>
          </w:tcPr>
          <w:p w14:paraId="23B89F90" w14:textId="77777777" w:rsidR="000A38EF" w:rsidRPr="000A38EF" w:rsidRDefault="000A38EF" w:rsidP="000A38EF">
            <w:pPr>
              <w:spacing w:line="216" w:lineRule="auto"/>
              <w:jc w:val="center"/>
              <w:rPr>
                <w:i/>
              </w:rPr>
            </w:pPr>
            <w:r w:rsidRPr="000A38EF">
              <w:rPr>
                <w:rFonts w:ascii="Times New Roman" w:eastAsia="Times New Roman" w:hAnsi="Times New Roman" w:cs="Times New Roman"/>
                <w:b/>
                <w:i/>
                <w:kern w:val="32"/>
                <w:sz w:val="26"/>
                <w:szCs w:val="26"/>
                <w:lang w:eastAsia="ru-RU"/>
              </w:rPr>
              <w:t>Цель</w:t>
            </w:r>
          </w:p>
        </w:tc>
      </w:tr>
      <w:tr w:rsidR="000A38EF" w:rsidRPr="000A38EF" w14:paraId="6054C4A0" w14:textId="77777777" w:rsidTr="003A2876">
        <w:tc>
          <w:tcPr>
            <w:tcW w:w="2127" w:type="dxa"/>
            <w:vMerge/>
            <w:vAlign w:val="center"/>
          </w:tcPr>
          <w:p w14:paraId="0833080B" w14:textId="77777777" w:rsidR="000A38EF" w:rsidRPr="000A38EF" w:rsidRDefault="000A38EF" w:rsidP="000A38EF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14:paraId="28C84512" w14:textId="77777777" w:rsidR="000A38EF" w:rsidRPr="000A38EF" w:rsidRDefault="000A38EF" w:rsidP="000A38EF">
            <w:pPr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14:paraId="260E8A6C" w14:textId="77777777" w:rsidR="000A38EF" w:rsidRPr="000A38EF" w:rsidRDefault="000A38EF" w:rsidP="000A38E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vMerge/>
            <w:vAlign w:val="center"/>
          </w:tcPr>
          <w:p w14:paraId="16E124A2" w14:textId="77777777" w:rsidR="000A38EF" w:rsidRPr="000A38EF" w:rsidRDefault="000A38EF" w:rsidP="000A38EF">
            <w:pPr>
              <w:spacing w:line="216" w:lineRule="auto"/>
              <w:jc w:val="center"/>
            </w:pPr>
          </w:p>
        </w:tc>
        <w:tc>
          <w:tcPr>
            <w:tcW w:w="1701" w:type="dxa"/>
            <w:vAlign w:val="center"/>
          </w:tcPr>
          <w:p w14:paraId="564714B2" w14:textId="513FD443" w:rsidR="000A38EF" w:rsidRPr="000A38EF" w:rsidRDefault="004211A4" w:rsidP="000A38EF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Самозанятые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из </w:t>
            </w:r>
            <w:r w:rsidR="000A38EF" w:rsidRPr="000A38EF">
              <w:rPr>
                <w:rFonts w:ascii="Times New Roman" w:hAnsi="Times New Roman" w:cs="Times New Roman"/>
                <w:sz w:val="14"/>
                <w:szCs w:val="14"/>
              </w:rPr>
              <w:t>моногородов при реализации приоритетных проектов</w:t>
            </w:r>
          </w:p>
        </w:tc>
        <w:tc>
          <w:tcPr>
            <w:tcW w:w="1276" w:type="dxa"/>
            <w:vAlign w:val="center"/>
          </w:tcPr>
          <w:p w14:paraId="7FF1D331" w14:textId="77777777" w:rsidR="000A38EF" w:rsidRPr="000A38EF" w:rsidRDefault="000A38EF" w:rsidP="000A38EF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0A38E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2) Самозанятые, не </w:t>
            </w:r>
            <w:proofErr w:type="gramStart"/>
            <w:r w:rsidRPr="000A38EF">
              <w:rPr>
                <w:rFonts w:ascii="Times New Roman" w:eastAsia="Calibri" w:hAnsi="Times New Roman" w:cs="Times New Roman"/>
                <w:sz w:val="14"/>
                <w:szCs w:val="14"/>
              </w:rPr>
              <w:t>указанные</w:t>
            </w:r>
            <w:proofErr w:type="gramEnd"/>
            <w:r w:rsidRPr="000A38EF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в пункте  1 </w:t>
            </w:r>
          </w:p>
        </w:tc>
        <w:tc>
          <w:tcPr>
            <w:tcW w:w="3436" w:type="dxa"/>
            <w:vMerge/>
            <w:vAlign w:val="center"/>
          </w:tcPr>
          <w:p w14:paraId="7B3FF988" w14:textId="77777777" w:rsidR="000A38EF" w:rsidRPr="000A38EF" w:rsidRDefault="000A38EF" w:rsidP="000A38EF">
            <w:pPr>
              <w:spacing w:line="216" w:lineRule="auto"/>
              <w:jc w:val="center"/>
            </w:pPr>
          </w:p>
        </w:tc>
      </w:tr>
      <w:tr w:rsidR="000A38EF" w:rsidRPr="000A38EF" w14:paraId="4822344A" w14:textId="77777777" w:rsidTr="003A2876">
        <w:trPr>
          <w:trHeight w:val="5130"/>
        </w:trPr>
        <w:tc>
          <w:tcPr>
            <w:tcW w:w="2127" w:type="dxa"/>
            <w:vAlign w:val="center"/>
          </w:tcPr>
          <w:p w14:paraId="2F080F75" w14:textId="77777777" w:rsidR="000A38EF" w:rsidRPr="000A38EF" w:rsidRDefault="000A38EF" w:rsidP="000A38E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EF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«Самозанятый» </w:t>
            </w:r>
            <w:r w:rsidRPr="000A38E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с</w:t>
            </w:r>
            <w:r w:rsidRPr="000A38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амозанятый, </w:t>
            </w:r>
            <w:proofErr w:type="gramStart"/>
            <w:r w:rsidRPr="000A38EF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осуществляющий</w:t>
            </w:r>
            <w:proofErr w:type="gramEnd"/>
            <w:r w:rsidRPr="000A38E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деятельность  на территории Волгоградской области </w:t>
            </w:r>
          </w:p>
          <w:p w14:paraId="6345D378" w14:textId="77777777" w:rsidR="000A38EF" w:rsidRPr="000A38EF" w:rsidRDefault="000A38EF" w:rsidP="000A38E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8CE85E1" w14:textId="77777777" w:rsidR="000A38EF" w:rsidRPr="000A38EF" w:rsidRDefault="000A38EF" w:rsidP="000A38EF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50 000</w:t>
            </w:r>
          </w:p>
          <w:p w14:paraId="75F2AFB3" w14:textId="77777777" w:rsidR="000A38EF" w:rsidRPr="000A38EF" w:rsidRDefault="000A38EF" w:rsidP="000A38E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38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 500 000</w:t>
            </w:r>
          </w:p>
          <w:p w14:paraId="7A4B513F" w14:textId="77777777" w:rsidR="000A38EF" w:rsidRPr="000A38EF" w:rsidRDefault="000A38EF" w:rsidP="000A38E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678DB64" w14:textId="77777777" w:rsidR="000A38EF" w:rsidRPr="000A38EF" w:rsidRDefault="000A38EF" w:rsidP="000A38E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  <w:r w:rsidRPr="000A38EF"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  <w:t>до 36 мес.</w:t>
            </w:r>
          </w:p>
          <w:p w14:paraId="55856EC2" w14:textId="77777777" w:rsidR="000A38EF" w:rsidRPr="000A38EF" w:rsidRDefault="000A38EF" w:rsidP="000A38E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b/>
                <w:kern w:val="24"/>
                <w:sz w:val="16"/>
                <w:szCs w:val="16"/>
              </w:rPr>
            </w:pPr>
          </w:p>
          <w:p w14:paraId="7AF6E3BC" w14:textId="77777777" w:rsidR="000A38EF" w:rsidRPr="000A38EF" w:rsidRDefault="000A38EF" w:rsidP="000A38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38EF">
              <w:rPr>
                <w:rFonts w:ascii="Times New Roman" w:hAnsi="Times New Roman" w:cs="Times New Roman"/>
                <w:kern w:val="24"/>
                <w:sz w:val="16"/>
                <w:szCs w:val="16"/>
              </w:rPr>
              <w:t>отсрочка основного долга – до          3 месяцев</w:t>
            </w:r>
          </w:p>
          <w:p w14:paraId="6C8BACA3" w14:textId="77777777" w:rsidR="000A38EF" w:rsidRPr="000A38EF" w:rsidRDefault="000A38EF" w:rsidP="000A38EF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8" w:type="dxa"/>
            <w:vAlign w:val="center"/>
          </w:tcPr>
          <w:p w14:paraId="456AE778" w14:textId="77777777" w:rsidR="000A38EF" w:rsidRPr="000A38EF" w:rsidRDefault="000A38EF" w:rsidP="000A38EF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A38E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Микрозайм предоставляется под одно из нижеперечисленных видов обеспечения:</w:t>
            </w:r>
          </w:p>
          <w:p w14:paraId="313EC2FB" w14:textId="77777777" w:rsidR="000A38EF" w:rsidRPr="000A38EF" w:rsidRDefault="000A38EF" w:rsidP="000A38EF">
            <w:p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4FCAEF99" w14:textId="77777777" w:rsidR="000A38EF" w:rsidRPr="000A38EF" w:rsidRDefault="000A38EF" w:rsidP="000A38EF">
            <w:pPr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8EF">
              <w:rPr>
                <w:rFonts w:ascii="Times New Roman" w:hAnsi="Times New Roman" w:cs="Times New Roman"/>
                <w:sz w:val="16"/>
                <w:szCs w:val="16"/>
              </w:rPr>
              <w:t xml:space="preserve">1) поручительство физического лица, имеющий доход за последние 6 месяцев с указанием данного дохода в п.2  Приложения № 4, </w:t>
            </w:r>
            <w:proofErr w:type="gramStart"/>
            <w:r w:rsidRPr="000A38EF">
              <w:rPr>
                <w:rFonts w:ascii="Times New Roman" w:hAnsi="Times New Roman" w:cs="Times New Roman"/>
                <w:sz w:val="16"/>
                <w:szCs w:val="16"/>
              </w:rPr>
              <w:t>согласно  Правил</w:t>
            </w:r>
            <w:proofErr w:type="gramEnd"/>
            <w:r w:rsidRPr="000A38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756A74F" w14:textId="77777777" w:rsidR="000A38EF" w:rsidRPr="000A38EF" w:rsidRDefault="000A38EF" w:rsidP="000A38E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8EF">
              <w:rPr>
                <w:rFonts w:ascii="Times New Roman" w:hAnsi="Times New Roman" w:cs="Times New Roman"/>
                <w:sz w:val="16"/>
                <w:szCs w:val="16"/>
              </w:rPr>
              <w:t>2) поручительство Ассоциации (некоммерческого партнерства) "Гарантийный фонд Волгоградской области" в размере 70% от суммы микрозайма.</w:t>
            </w:r>
          </w:p>
          <w:p w14:paraId="125D5CAA" w14:textId="77777777" w:rsidR="000A38EF" w:rsidRPr="000A38EF" w:rsidRDefault="000A38EF" w:rsidP="000A38EF">
            <w:pPr>
              <w:shd w:val="clear" w:color="auto" w:fill="FFFFFF"/>
              <w:tabs>
                <w:tab w:val="left" w:pos="0"/>
              </w:tabs>
              <w:ind w:firstLine="28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B8ACDE" w14:textId="77777777" w:rsidR="000A38EF" w:rsidRPr="000A38EF" w:rsidRDefault="000A38EF" w:rsidP="000A38EF">
            <w:pPr>
              <w:shd w:val="clear" w:color="auto" w:fill="FFFFFF"/>
              <w:tabs>
                <w:tab w:val="left" w:pos="0"/>
              </w:tabs>
              <w:ind w:firstLine="283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8EF">
              <w:rPr>
                <w:rFonts w:ascii="Times New Roman" w:hAnsi="Times New Roman" w:cs="Times New Roman"/>
                <w:sz w:val="16"/>
                <w:szCs w:val="16"/>
              </w:rPr>
              <w:t>В качестве дополнительного обеспечения Заемщик обязан предоставить  поручительство супруг</w:t>
            </w:r>
            <w:proofErr w:type="gramStart"/>
            <w:r w:rsidRPr="000A38EF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0A38EF">
              <w:rPr>
                <w:rFonts w:ascii="Times New Roman" w:hAnsi="Times New Roman" w:cs="Times New Roman"/>
                <w:sz w:val="16"/>
                <w:szCs w:val="16"/>
              </w:rPr>
              <w:t>супруги).</w:t>
            </w:r>
          </w:p>
          <w:p w14:paraId="21CC8296" w14:textId="77777777" w:rsidR="000A38EF" w:rsidRPr="000A38EF" w:rsidRDefault="000A38EF" w:rsidP="000A38EF">
            <w:pPr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BA8856" w14:textId="77777777" w:rsidR="000A38EF" w:rsidRPr="000A38EF" w:rsidRDefault="000A38EF" w:rsidP="000A38EF">
            <w:pPr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0D2EE6" w14:textId="77777777" w:rsidR="000A38EF" w:rsidRPr="000A38EF" w:rsidRDefault="000A38EF" w:rsidP="000A38EF">
            <w:pPr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A38EF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если Заемщик в браке не состоит и/или выявлены  негативные сведения, то предоставляется поручительство третьего лица. </w:t>
            </w:r>
          </w:p>
          <w:p w14:paraId="6CCCF75B" w14:textId="77777777" w:rsidR="000A38EF" w:rsidRPr="000A38EF" w:rsidRDefault="000A38EF" w:rsidP="000A38EF">
            <w:pPr>
              <w:shd w:val="clear" w:color="auto" w:fill="FFFFFF"/>
              <w:tabs>
                <w:tab w:val="left" w:pos="-142"/>
              </w:tabs>
              <w:spacing w:beforeAutospacing="1" w:afterAutospacing="1"/>
              <w:ind w:hanging="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0E3A5B0B" w14:textId="77777777" w:rsidR="000A38EF" w:rsidRPr="000A38EF" w:rsidRDefault="000A38EF" w:rsidP="000A3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EF">
              <w:rPr>
                <w:rFonts w:ascii="Times New Roman" w:hAnsi="Times New Roman" w:cs="Times New Roman"/>
                <w:b/>
                <w:sz w:val="20"/>
                <w:szCs w:val="20"/>
              </w:rPr>
              <w:t>3,75</w:t>
            </w:r>
          </w:p>
        </w:tc>
        <w:tc>
          <w:tcPr>
            <w:tcW w:w="1276" w:type="dxa"/>
            <w:vAlign w:val="center"/>
          </w:tcPr>
          <w:p w14:paraId="6FC36792" w14:textId="77777777" w:rsidR="000A38EF" w:rsidRPr="000A38EF" w:rsidRDefault="000A38EF" w:rsidP="000A3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693D2F" w14:textId="77777777" w:rsidR="000A38EF" w:rsidRPr="000A38EF" w:rsidRDefault="000A38EF" w:rsidP="000A3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5CF256" w14:textId="77777777" w:rsidR="000A38EF" w:rsidRPr="000A38EF" w:rsidRDefault="000A38EF" w:rsidP="000A38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8EF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  <w:p w14:paraId="4EC9CB45" w14:textId="77777777" w:rsidR="000A38EF" w:rsidRPr="000A38EF" w:rsidRDefault="000A38EF" w:rsidP="000A38EF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14:paraId="2E8803FD" w14:textId="77777777" w:rsidR="000A38EF" w:rsidRPr="000A38EF" w:rsidRDefault="000A38EF" w:rsidP="000A38E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6" w:type="dxa"/>
            <w:vAlign w:val="center"/>
          </w:tcPr>
          <w:p w14:paraId="330DC64B" w14:textId="77777777" w:rsidR="000A38EF" w:rsidRPr="000A38EF" w:rsidRDefault="000A38EF" w:rsidP="000A38E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</w:pPr>
            <w:r w:rsidRPr="000A38EF">
              <w:rPr>
                <w:rFonts w:ascii="Times New Roman" w:eastAsia="Times New Roman" w:hAnsi="Times New Roman" w:cs="Times New Roman"/>
                <w:b/>
                <w:kern w:val="32"/>
                <w:sz w:val="16"/>
                <w:szCs w:val="16"/>
                <w:lang w:eastAsia="ru-RU"/>
              </w:rPr>
              <w:t>На ведение и развитие предпринимательской деятельности</w:t>
            </w:r>
          </w:p>
          <w:p w14:paraId="327D0CBB" w14:textId="77777777" w:rsidR="000A38EF" w:rsidRPr="000A38EF" w:rsidRDefault="000A38EF" w:rsidP="000A38EF">
            <w:pPr>
              <w:autoSpaceDE w:val="0"/>
              <w:autoSpaceDN w:val="0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</w:p>
          <w:p w14:paraId="025E217A" w14:textId="77777777" w:rsidR="000A38EF" w:rsidRPr="000A38EF" w:rsidRDefault="000A38EF" w:rsidP="000A38E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  <w:r w:rsidRPr="000A38EF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(- на приобретение оборудования;</w:t>
            </w:r>
          </w:p>
          <w:p w14:paraId="7036F9FE" w14:textId="77777777" w:rsidR="000A38EF" w:rsidRPr="000A38EF" w:rsidRDefault="000A38EF" w:rsidP="000A38E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  <w:r w:rsidRPr="000A38EF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- на приобретение сырья, материалов и т.п., запасных частей, ГСМ, малоценных и быстроизнашивающихся предметов и др.,</w:t>
            </w:r>
          </w:p>
          <w:p w14:paraId="082179B8" w14:textId="77777777" w:rsidR="000A38EF" w:rsidRPr="000A38EF" w:rsidRDefault="000A38EF" w:rsidP="000A38E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  <w:r w:rsidRPr="000A38EF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- на оплату работ, услуг, необходимых для ведения хозяйственной деятельности Самозанятого;</w:t>
            </w:r>
          </w:p>
          <w:p w14:paraId="07473661" w14:textId="77777777" w:rsidR="000A38EF" w:rsidRPr="000A38EF" w:rsidRDefault="000A38EF" w:rsidP="000A38E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  <w:r w:rsidRPr="000A38EF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- на оплату арендных платежей в сумме не более 25% от суммы микрозайма;</w:t>
            </w:r>
          </w:p>
          <w:p w14:paraId="51FDD2FF" w14:textId="77777777" w:rsidR="000A38EF" w:rsidRPr="000A38EF" w:rsidRDefault="000A38EF" w:rsidP="000A38E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</w:pPr>
            <w:r w:rsidRPr="000A38EF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- на ремонт арендуемого имущества, находящегося в государственной или муниципальной собственности);</w:t>
            </w:r>
          </w:p>
          <w:p w14:paraId="11945D7A" w14:textId="77777777" w:rsidR="000A38EF" w:rsidRPr="000A38EF" w:rsidRDefault="000A38EF" w:rsidP="000A38E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val="en-US" w:eastAsia="ru-RU"/>
              </w:rPr>
            </w:pPr>
            <w:r w:rsidRPr="000A38EF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eastAsia="ru-RU"/>
              </w:rPr>
              <w:t>- другие обоснованные цели Заемщиком.</w:t>
            </w:r>
            <w:r w:rsidRPr="000A38EF">
              <w:rPr>
                <w:rFonts w:ascii="Times New Roman" w:eastAsia="Times New Roman" w:hAnsi="Times New Roman" w:cs="Times New Roman"/>
                <w:kern w:val="32"/>
                <w:sz w:val="16"/>
                <w:szCs w:val="16"/>
                <w:lang w:val="en-US" w:eastAsia="ru-RU"/>
              </w:rPr>
              <w:t>)</w:t>
            </w:r>
          </w:p>
          <w:p w14:paraId="03D2C6D3" w14:textId="77777777" w:rsidR="000A38EF" w:rsidRPr="000A38EF" w:rsidRDefault="000A38EF" w:rsidP="000A38E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33CD817" w14:textId="77777777" w:rsidR="000A38EF" w:rsidRPr="000A38EF" w:rsidRDefault="000A38EF" w:rsidP="000A38EF">
      <w:pPr>
        <w:spacing w:after="0" w:line="240" w:lineRule="exact"/>
        <w:ind w:right="-143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ru-RU"/>
          <w14:ligatures w14:val="none"/>
        </w:rPr>
      </w:pPr>
    </w:p>
    <w:p w14:paraId="303AE90F" w14:textId="77777777" w:rsidR="000A38EF" w:rsidRPr="000A38EF" w:rsidRDefault="000A38EF" w:rsidP="000A38EF">
      <w:pPr>
        <w:spacing w:after="0" w:line="240" w:lineRule="exact"/>
        <w:ind w:right="-143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ru-RU"/>
          <w14:ligatures w14:val="none"/>
        </w:rPr>
      </w:pPr>
    </w:p>
    <w:p w14:paraId="5F0BC435" w14:textId="77777777" w:rsidR="000A38EF" w:rsidRPr="000A38EF" w:rsidRDefault="000A38EF" w:rsidP="000A38EF">
      <w:pPr>
        <w:spacing w:after="0" w:line="240" w:lineRule="exact"/>
        <w:ind w:right="-143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ru-RU"/>
          <w14:ligatures w14:val="none"/>
        </w:rPr>
      </w:pPr>
    </w:p>
    <w:p w14:paraId="61730456" w14:textId="77777777" w:rsidR="000A38EF" w:rsidRPr="000A38EF" w:rsidRDefault="000A38EF" w:rsidP="000A38EF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  <w14:ligatures w14:val="none"/>
        </w:rPr>
      </w:pPr>
    </w:p>
    <w:p w14:paraId="1A6AC39B" w14:textId="77777777" w:rsidR="004211A4" w:rsidRDefault="004211A4" w:rsidP="004211A4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  <w14:ligatures w14:val="none"/>
        </w:rPr>
      </w:pPr>
    </w:p>
    <w:p w14:paraId="0CDEC922" w14:textId="77777777" w:rsidR="004211A4" w:rsidRDefault="004211A4" w:rsidP="004211A4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  <w14:ligatures w14:val="none"/>
        </w:rPr>
      </w:pPr>
    </w:p>
    <w:p w14:paraId="1772FE88" w14:textId="77777777" w:rsidR="004211A4" w:rsidRPr="004211A4" w:rsidRDefault="004211A4" w:rsidP="004211A4">
      <w:pPr>
        <w:autoSpaceDE w:val="0"/>
        <w:autoSpaceDN w:val="0"/>
        <w:spacing w:after="0" w:line="240" w:lineRule="exact"/>
        <w:ind w:left="360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  <w14:ligatures w14:val="none"/>
        </w:rPr>
      </w:pPr>
      <w:r w:rsidRPr="004211A4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  <w14:ligatures w14:val="none"/>
        </w:rPr>
        <w:t xml:space="preserve">Под </w:t>
      </w:r>
      <w:proofErr w:type="gramStart"/>
      <w:r w:rsidRPr="004211A4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  <w14:ligatures w14:val="none"/>
        </w:rPr>
        <w:t>приоритетными</w:t>
      </w:r>
      <w:proofErr w:type="gramEnd"/>
      <w:r w:rsidRPr="004211A4">
        <w:rPr>
          <w:rFonts w:ascii="Times New Roman" w:eastAsia="Times New Roman" w:hAnsi="Times New Roman" w:cs="Times New Roman"/>
          <w:b/>
          <w:i/>
          <w:kern w:val="32"/>
          <w:sz w:val="26"/>
          <w:szCs w:val="26"/>
          <w:lang w:eastAsia="ru-RU"/>
          <w14:ligatures w14:val="none"/>
        </w:rPr>
        <w:t xml:space="preserve"> понимаются проекты, которые удовлетворяют одному или нескольким  условиям</w:t>
      </w:r>
    </w:p>
    <w:p w14:paraId="319B6958" w14:textId="77777777" w:rsidR="004211A4" w:rsidRPr="004211A4" w:rsidRDefault="004211A4" w:rsidP="004211A4">
      <w:pPr>
        <w:autoSpaceDE w:val="0"/>
        <w:autoSpaceDN w:val="0"/>
        <w:spacing w:after="0" w:line="240" w:lineRule="exact"/>
        <w:ind w:left="360"/>
        <w:jc w:val="right"/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  <w14:ligatures w14:val="none"/>
        </w:rPr>
      </w:pPr>
      <w:r w:rsidRPr="004211A4"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  <w14:ligatures w14:val="none"/>
        </w:rPr>
        <w:t>(Таблица 1)</w:t>
      </w:r>
    </w:p>
    <w:tbl>
      <w:tblPr>
        <w:tblStyle w:val="a4"/>
        <w:tblW w:w="5146" w:type="pct"/>
        <w:tblLook w:val="04A0" w:firstRow="1" w:lastRow="0" w:firstColumn="1" w:lastColumn="0" w:noHBand="0" w:noVBand="1"/>
      </w:tblPr>
      <w:tblGrid>
        <w:gridCol w:w="15218"/>
      </w:tblGrid>
      <w:tr w:rsidR="004211A4" w:rsidRPr="004211A4" w14:paraId="569B9737" w14:textId="77777777" w:rsidTr="009D6548">
        <w:tc>
          <w:tcPr>
            <w:tcW w:w="5000" w:type="pct"/>
          </w:tcPr>
          <w:p w14:paraId="322528D1" w14:textId="77777777" w:rsidR="004211A4" w:rsidRPr="004211A4" w:rsidRDefault="004211A4" w:rsidP="004211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4211A4">
              <w:rPr>
                <w:rFonts w:ascii="Times New Roman" w:hAnsi="Times New Roman" w:cs="Times New Roman"/>
                <w:b/>
                <w:bCs/>
              </w:rPr>
              <w:t>женщины,</w:t>
            </w:r>
            <w:r w:rsidRPr="004211A4">
              <w:rPr>
                <w:rFonts w:ascii="Times New Roman" w:hAnsi="Times New Roman" w:cs="Times New Roman"/>
                <w:bCs/>
              </w:rPr>
              <w:t xml:space="preserve"> применяющие </w:t>
            </w:r>
            <w:bookmarkStart w:id="0" w:name="_GoBack"/>
            <w:bookmarkEnd w:id="0"/>
            <w:r w:rsidRPr="004211A4">
              <w:rPr>
                <w:rFonts w:ascii="Times New Roman" w:hAnsi="Times New Roman" w:cs="Times New Roman"/>
                <w:bCs/>
              </w:rPr>
              <w:t>специальный налоговый режим "Налог на профессиональный доход";</w:t>
            </w:r>
          </w:p>
        </w:tc>
      </w:tr>
      <w:tr w:rsidR="004211A4" w:rsidRPr="004211A4" w14:paraId="1E3CCD6D" w14:textId="77777777" w:rsidTr="009D6548">
        <w:tc>
          <w:tcPr>
            <w:tcW w:w="5000" w:type="pct"/>
          </w:tcPr>
          <w:p w14:paraId="2A050926" w14:textId="77777777" w:rsidR="004211A4" w:rsidRPr="004211A4" w:rsidRDefault="004211A4" w:rsidP="004211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bookmarkStart w:id="1" w:name="Par0"/>
            <w:bookmarkEnd w:id="1"/>
            <w:r w:rsidRPr="004211A4">
              <w:rPr>
                <w:rFonts w:ascii="Times New Roman" w:hAnsi="Times New Roman" w:cs="Times New Roman"/>
              </w:rPr>
              <w:t xml:space="preserve">физическое лицо, применяющее специальный налоговый режим "Налог на профессиональный доход", </w:t>
            </w:r>
            <w:r w:rsidRPr="004211A4">
              <w:rPr>
                <w:rFonts w:ascii="Times New Roman" w:hAnsi="Times New Roman" w:cs="Times New Roman"/>
                <w:b/>
              </w:rPr>
              <w:t>является резидентом</w:t>
            </w:r>
            <w:r w:rsidRPr="004211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11A4">
              <w:rPr>
                <w:rFonts w:ascii="Times New Roman" w:hAnsi="Times New Roman" w:cs="Times New Roman"/>
              </w:rPr>
              <w:t>бизнес-инкубатора</w:t>
            </w:r>
            <w:proofErr w:type="gramEnd"/>
            <w:r w:rsidRPr="004211A4">
              <w:rPr>
                <w:rFonts w:ascii="Times New Roman" w:hAnsi="Times New Roman" w:cs="Times New Roman"/>
              </w:rPr>
              <w:t xml:space="preserve"> (за исключением бизнес-инкубаторов инновационного типа), </w:t>
            </w:r>
            <w:proofErr w:type="spellStart"/>
            <w:r w:rsidRPr="004211A4">
              <w:rPr>
                <w:rFonts w:ascii="Times New Roman" w:hAnsi="Times New Roman" w:cs="Times New Roman"/>
                <w:b/>
              </w:rPr>
              <w:t>коворкинга</w:t>
            </w:r>
            <w:proofErr w:type="spellEnd"/>
            <w:r w:rsidRPr="004211A4">
              <w:rPr>
                <w:rFonts w:ascii="Times New Roman" w:hAnsi="Times New Roman" w:cs="Times New Roman"/>
                <w:b/>
              </w:rPr>
              <w:t>, расположенного в помещениях центра "Мой бизнес</w:t>
            </w:r>
            <w:r w:rsidRPr="004211A4">
              <w:rPr>
                <w:rFonts w:ascii="Times New Roman" w:hAnsi="Times New Roman" w:cs="Times New Roman"/>
              </w:rPr>
              <w:t>", и включено в реестр резидентов таких организаций, образующих инфраструктуру поддержки субъектов малого и среднего предпринимательства</w:t>
            </w:r>
          </w:p>
        </w:tc>
      </w:tr>
      <w:tr w:rsidR="004211A4" w:rsidRPr="004211A4" w14:paraId="57E56620" w14:textId="77777777" w:rsidTr="009D6548">
        <w:tc>
          <w:tcPr>
            <w:tcW w:w="5000" w:type="pct"/>
          </w:tcPr>
          <w:p w14:paraId="1DA1812D" w14:textId="777F76AE" w:rsidR="004211A4" w:rsidRPr="004211A4" w:rsidRDefault="004211A4" w:rsidP="006A501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211A4">
              <w:rPr>
                <w:rFonts w:ascii="Times New Roman" w:hAnsi="Times New Roman" w:cs="Times New Roman"/>
                <w:b/>
              </w:rPr>
              <w:t>физическое лицо старше 55 лет</w:t>
            </w:r>
            <w:r w:rsidRPr="004211A4">
              <w:rPr>
                <w:rFonts w:ascii="Times New Roman" w:hAnsi="Times New Roman" w:cs="Times New Roman"/>
              </w:rPr>
              <w:t>, применяющ</w:t>
            </w:r>
            <w:r w:rsidR="006A501D">
              <w:rPr>
                <w:rFonts w:ascii="Times New Roman" w:hAnsi="Times New Roman" w:cs="Times New Roman"/>
              </w:rPr>
              <w:t>ее</w:t>
            </w:r>
            <w:r w:rsidRPr="004211A4">
              <w:rPr>
                <w:rFonts w:ascii="Times New Roman" w:hAnsi="Times New Roman" w:cs="Times New Roman"/>
              </w:rPr>
              <w:t xml:space="preserve"> специальный налоговый режим "Налог на профессиональный доход";</w:t>
            </w:r>
          </w:p>
        </w:tc>
      </w:tr>
      <w:tr w:rsidR="004211A4" w:rsidRPr="004211A4" w14:paraId="0A08DB8B" w14:textId="77777777" w:rsidTr="009D6548">
        <w:tc>
          <w:tcPr>
            <w:tcW w:w="5000" w:type="pct"/>
          </w:tcPr>
          <w:p w14:paraId="168BBE1B" w14:textId="77777777" w:rsidR="004211A4" w:rsidRPr="004211A4" w:rsidRDefault="004211A4" w:rsidP="004211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211A4">
              <w:rPr>
                <w:rFonts w:ascii="Times New Roman" w:hAnsi="Times New Roman" w:cs="Times New Roman"/>
                <w:b/>
              </w:rPr>
              <w:t xml:space="preserve">физическое лицо до 35 лет (включительно), </w:t>
            </w:r>
            <w:r w:rsidRPr="004211A4">
              <w:rPr>
                <w:rFonts w:ascii="Times New Roman" w:hAnsi="Times New Roman" w:cs="Times New Roman"/>
              </w:rPr>
              <w:t>применяющее специальный налоговый режим "Налог на профессиональный доход";</w:t>
            </w:r>
          </w:p>
        </w:tc>
      </w:tr>
      <w:tr w:rsidR="004211A4" w:rsidRPr="004211A4" w14:paraId="4C39818E" w14:textId="77777777" w:rsidTr="009D6548">
        <w:tc>
          <w:tcPr>
            <w:tcW w:w="5000" w:type="pct"/>
          </w:tcPr>
          <w:p w14:paraId="10DB0CC9" w14:textId="77777777" w:rsidR="004211A4" w:rsidRPr="004211A4" w:rsidRDefault="004211A4" w:rsidP="004211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211A4">
              <w:rPr>
                <w:rFonts w:ascii="Times New Roman" w:hAnsi="Times New Roman" w:cs="Times New Roman"/>
              </w:rPr>
              <w:t xml:space="preserve">физические лица, применяющие специальный налоговый режим "Налог на профессиональный доход", </w:t>
            </w:r>
            <w:r w:rsidRPr="004211A4">
              <w:rPr>
                <w:rFonts w:ascii="Times New Roman" w:hAnsi="Times New Roman" w:cs="Times New Roman"/>
                <w:b/>
              </w:rPr>
              <w:t>осуществляют следующие виды деятельности</w:t>
            </w:r>
            <w:r w:rsidRPr="004211A4">
              <w:rPr>
                <w:rFonts w:ascii="Times New Roman" w:hAnsi="Times New Roman" w:cs="Times New Roman"/>
              </w:rPr>
              <w:t xml:space="preserve"> в соответствии с Общероссийским классификатором видов экономической деятельности (</w:t>
            </w:r>
            <w:proofErr w:type="gramStart"/>
            <w:r w:rsidRPr="004211A4">
              <w:rPr>
                <w:rFonts w:ascii="Times New Roman" w:hAnsi="Times New Roman" w:cs="Times New Roman"/>
              </w:rPr>
              <w:t>ОК</w:t>
            </w:r>
            <w:proofErr w:type="gramEnd"/>
            <w:r w:rsidRPr="004211A4">
              <w:rPr>
                <w:rFonts w:ascii="Times New Roman" w:hAnsi="Times New Roman" w:cs="Times New Roman"/>
              </w:rPr>
              <w:t xml:space="preserve"> 029-2014): </w:t>
            </w:r>
          </w:p>
          <w:p w14:paraId="3E8631B8" w14:textId="77777777" w:rsidR="004211A4" w:rsidRPr="004211A4" w:rsidRDefault="004211A4" w:rsidP="004211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211A4">
              <w:rPr>
                <w:rFonts w:ascii="Times New Roman" w:hAnsi="Times New Roman" w:cs="Times New Roman"/>
                <w:b/>
              </w:rPr>
              <w:t>обрабатывающие производства</w:t>
            </w:r>
            <w:r w:rsidRPr="004211A4">
              <w:rPr>
                <w:rFonts w:ascii="Times New Roman" w:hAnsi="Times New Roman" w:cs="Times New Roman"/>
              </w:rPr>
              <w:t xml:space="preserve"> (в рамках раздела C "Обрабатывающие производства" Общероссийского классификатора видов экономической деятельности);</w:t>
            </w:r>
          </w:p>
          <w:p w14:paraId="3D2E2A3F" w14:textId="77777777" w:rsidR="004211A4" w:rsidRPr="004211A4" w:rsidRDefault="004211A4" w:rsidP="004211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211A4">
              <w:rPr>
                <w:rFonts w:ascii="Times New Roman" w:hAnsi="Times New Roman" w:cs="Times New Roman"/>
                <w:b/>
              </w:rPr>
              <w:t>деятельность гостиниц и предприятий общественного питания</w:t>
            </w:r>
            <w:r w:rsidRPr="004211A4">
              <w:rPr>
                <w:rFonts w:ascii="Times New Roman" w:hAnsi="Times New Roman" w:cs="Times New Roman"/>
              </w:rPr>
              <w:t xml:space="preserve"> (в рамках раздела I "Деятельность гостиниц и предприятий общественного питания");</w:t>
            </w:r>
          </w:p>
          <w:p w14:paraId="2F179AE3" w14:textId="77777777" w:rsidR="004211A4" w:rsidRPr="004211A4" w:rsidRDefault="004211A4" w:rsidP="004211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4211A4">
              <w:rPr>
                <w:rFonts w:ascii="Times New Roman" w:hAnsi="Times New Roman" w:cs="Times New Roman"/>
                <w:b/>
              </w:rPr>
              <w:t>деятельность в области информации и связи</w:t>
            </w:r>
            <w:r w:rsidRPr="004211A4">
              <w:rPr>
                <w:rFonts w:ascii="Times New Roman" w:hAnsi="Times New Roman" w:cs="Times New Roman"/>
              </w:rPr>
              <w:t xml:space="preserve"> (в рамках раздела J "Деятельность в области информации и связи");</w:t>
            </w:r>
          </w:p>
          <w:p w14:paraId="379DD4CD" w14:textId="77777777" w:rsidR="004211A4" w:rsidRPr="004211A4" w:rsidRDefault="004211A4" w:rsidP="004211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211A4">
              <w:rPr>
                <w:rFonts w:ascii="Times New Roman" w:hAnsi="Times New Roman" w:cs="Times New Roman"/>
                <w:b/>
              </w:rPr>
              <w:t>деятельность профессиональная, научная и техническая</w:t>
            </w:r>
            <w:r w:rsidRPr="004211A4">
              <w:rPr>
                <w:rFonts w:ascii="Times New Roman" w:hAnsi="Times New Roman" w:cs="Times New Roman"/>
              </w:rPr>
              <w:t xml:space="preserve"> (в рамках раздела M "Деятельность профессиональная, научная и техническая");</w:t>
            </w:r>
          </w:p>
          <w:p w14:paraId="3CF98A40" w14:textId="77777777" w:rsidR="004211A4" w:rsidRPr="004211A4" w:rsidRDefault="004211A4" w:rsidP="004211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211A4">
              <w:rPr>
                <w:rFonts w:ascii="Times New Roman" w:hAnsi="Times New Roman" w:cs="Times New Roman"/>
                <w:b/>
              </w:rPr>
              <w:t>в сфере туризма</w:t>
            </w:r>
            <w:r w:rsidRPr="004211A4">
              <w:rPr>
                <w:rFonts w:ascii="Times New Roman" w:hAnsi="Times New Roman" w:cs="Times New Roman"/>
              </w:rPr>
              <w:t xml:space="preserve"> (в рамках раздела N "Деятельность административная и сопутствующие услуги").</w:t>
            </w:r>
          </w:p>
        </w:tc>
      </w:tr>
    </w:tbl>
    <w:p w14:paraId="0CABACD7" w14:textId="77777777" w:rsidR="00EC3E01" w:rsidRDefault="00EC3E01" w:rsidP="004211A4">
      <w:pPr>
        <w:autoSpaceDE w:val="0"/>
        <w:autoSpaceDN w:val="0"/>
        <w:spacing w:after="0" w:line="240" w:lineRule="exact"/>
        <w:ind w:left="360"/>
        <w:jc w:val="right"/>
      </w:pPr>
    </w:p>
    <w:sectPr w:rsidR="00EC3E01" w:rsidSect="000A38E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0E38"/>
    <w:multiLevelType w:val="hybridMultilevel"/>
    <w:tmpl w:val="C502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63C04"/>
    <w:multiLevelType w:val="hybridMultilevel"/>
    <w:tmpl w:val="E5F6C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92263"/>
    <w:multiLevelType w:val="hybridMultilevel"/>
    <w:tmpl w:val="E0744844"/>
    <w:lvl w:ilvl="0" w:tplc="BEA8B3B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EF"/>
    <w:rsid w:val="000A38EF"/>
    <w:rsid w:val="001F2CF3"/>
    <w:rsid w:val="003D31AC"/>
    <w:rsid w:val="004211A4"/>
    <w:rsid w:val="006A501D"/>
    <w:rsid w:val="00E945EB"/>
    <w:rsid w:val="00EC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7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F3"/>
    <w:pPr>
      <w:ind w:left="720"/>
      <w:contextualSpacing/>
    </w:pPr>
  </w:style>
  <w:style w:type="table" w:styleId="a4">
    <w:name w:val="Table Grid"/>
    <w:basedOn w:val="a1"/>
    <w:uiPriority w:val="59"/>
    <w:rsid w:val="000A38E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F3"/>
    <w:pPr>
      <w:ind w:left="720"/>
      <w:contextualSpacing/>
    </w:pPr>
  </w:style>
  <w:style w:type="table" w:styleId="a4">
    <w:name w:val="Table Grid"/>
    <w:basedOn w:val="a1"/>
    <w:uiPriority w:val="59"/>
    <w:rsid w:val="000A38E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Овчинникова</dc:creator>
  <cp:lastModifiedBy>user</cp:lastModifiedBy>
  <cp:revision>3</cp:revision>
  <dcterms:created xsi:type="dcterms:W3CDTF">2024-02-06T13:43:00Z</dcterms:created>
  <dcterms:modified xsi:type="dcterms:W3CDTF">2024-02-06T13:43:00Z</dcterms:modified>
</cp:coreProperties>
</file>